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C10A" w14:textId="77777777" w:rsidR="00EC08D0" w:rsidRPr="00EC08D0" w:rsidRDefault="00EC08D0" w:rsidP="00EC08D0">
      <w:pPr>
        <w:pStyle w:val="NoSpacing"/>
      </w:pPr>
      <w:r w:rsidRPr="00EC08D0">
        <w:rPr>
          <w:b/>
          <w:bCs/>
        </w:rPr>
        <w:t>PRESS RELEASE</w:t>
      </w:r>
    </w:p>
    <w:p w14:paraId="249D768C" w14:textId="77777777" w:rsidR="00EC08D0" w:rsidRPr="00EC08D0" w:rsidRDefault="00EC08D0" w:rsidP="00EC08D0">
      <w:pPr>
        <w:pStyle w:val="NoSpacing"/>
      </w:pPr>
      <w:r w:rsidRPr="00EC08D0">
        <w:t>For Immediate Release – January 21, 2026</w:t>
      </w:r>
    </w:p>
    <w:p w14:paraId="47D9B180" w14:textId="77777777" w:rsidR="00EC08D0" w:rsidRPr="00EC08D0" w:rsidRDefault="00EC08D0" w:rsidP="00EC08D0">
      <w:pPr>
        <w:pStyle w:val="NoSpacing"/>
        <w:rPr>
          <w:b/>
          <w:bCs/>
        </w:rPr>
      </w:pPr>
    </w:p>
    <w:p w14:paraId="057B50C6" w14:textId="77777777" w:rsidR="00EC08D0" w:rsidRPr="00EC08D0" w:rsidRDefault="00EC08D0" w:rsidP="00EC08D0">
      <w:pPr>
        <w:pStyle w:val="NoSpacing"/>
        <w:rPr>
          <w:b/>
          <w:bCs/>
        </w:rPr>
      </w:pPr>
      <w:r w:rsidRPr="00EC08D0">
        <w:rPr>
          <w:b/>
          <w:bCs/>
        </w:rPr>
        <w:t>Media Contacts:</w:t>
      </w:r>
    </w:p>
    <w:p w14:paraId="66D6642A" w14:textId="77777777" w:rsidR="00EC08D0" w:rsidRPr="00EC08D0" w:rsidRDefault="00EC08D0" w:rsidP="00EC08D0">
      <w:pPr>
        <w:pStyle w:val="NoSpacing"/>
      </w:pPr>
      <w:r w:rsidRPr="00EC08D0">
        <w:t>Laura Dlugolecki, Lakes and Ponds Policy and Outreach Coordinator</w:t>
      </w:r>
    </w:p>
    <w:p w14:paraId="49CD8DDA" w14:textId="77777777" w:rsidR="00EC08D0" w:rsidRPr="00EC08D0" w:rsidRDefault="00EC08D0" w:rsidP="00EC08D0">
      <w:pPr>
        <w:pStyle w:val="NoSpacing"/>
      </w:pPr>
      <w:r w:rsidRPr="00EC08D0">
        <w:t>Department of Environmental Conservation</w:t>
      </w:r>
    </w:p>
    <w:p w14:paraId="6DC7C1EE" w14:textId="77777777" w:rsidR="00EC08D0" w:rsidRPr="00EC08D0" w:rsidRDefault="00EC08D0" w:rsidP="00EC08D0">
      <w:pPr>
        <w:pStyle w:val="NoSpacing"/>
      </w:pPr>
      <w:r w:rsidRPr="00EC08D0">
        <w:t xml:space="preserve">802-490-6133, </w:t>
      </w:r>
      <w:hyperlink r:id="rId5" w:history="1">
        <w:r w:rsidRPr="00EC08D0">
          <w:rPr>
            <w:rStyle w:val="Hyperlink"/>
          </w:rPr>
          <w:t>Laura.Dlugolecki@Vermont.gov</w:t>
        </w:r>
      </w:hyperlink>
    </w:p>
    <w:p w14:paraId="2367AA38" w14:textId="77777777" w:rsidR="00EC08D0" w:rsidRPr="00EC08D0" w:rsidRDefault="00EC08D0" w:rsidP="00EC08D0">
      <w:pPr>
        <w:pStyle w:val="NoSpacing"/>
      </w:pPr>
    </w:p>
    <w:p w14:paraId="5AF9E967" w14:textId="77777777" w:rsidR="00EC08D0" w:rsidRPr="00EC08D0" w:rsidRDefault="00EC08D0" w:rsidP="00EC08D0">
      <w:pPr>
        <w:pStyle w:val="NoSpacing"/>
      </w:pPr>
      <w:r w:rsidRPr="00EC08D0">
        <w:t>Jenny Austin, Lakes and Ponds Program Manager</w:t>
      </w:r>
    </w:p>
    <w:p w14:paraId="407C0410" w14:textId="77777777" w:rsidR="00EC08D0" w:rsidRPr="00EC08D0" w:rsidRDefault="00EC08D0" w:rsidP="00EC08D0">
      <w:pPr>
        <w:pStyle w:val="NoSpacing"/>
      </w:pPr>
      <w:r w:rsidRPr="00EC08D0">
        <w:t>Department of Environmental Conservation</w:t>
      </w:r>
    </w:p>
    <w:p w14:paraId="70B4A603" w14:textId="77777777" w:rsidR="00EC08D0" w:rsidRPr="00EC08D0" w:rsidRDefault="00EC08D0" w:rsidP="00EC08D0">
      <w:pPr>
        <w:pStyle w:val="NoSpacing"/>
      </w:pPr>
      <w:r w:rsidRPr="00EC08D0">
        <w:t xml:space="preserve">802-480-1394, </w:t>
      </w:r>
      <w:hyperlink r:id="rId6" w:history="1">
        <w:r w:rsidRPr="00EC08D0">
          <w:rPr>
            <w:rStyle w:val="Hyperlink"/>
          </w:rPr>
          <w:t>Jenny.Austin@Vermont.gov</w:t>
        </w:r>
      </w:hyperlink>
    </w:p>
    <w:p w14:paraId="5D51B6E0" w14:textId="77777777" w:rsidR="00EC08D0" w:rsidRPr="00EC08D0" w:rsidRDefault="00EC08D0" w:rsidP="00EC08D0">
      <w:pPr>
        <w:pStyle w:val="NoSpacing"/>
      </w:pPr>
    </w:p>
    <w:p w14:paraId="22E19DE5" w14:textId="77777777" w:rsidR="00EC08D0" w:rsidRPr="00EC08D0" w:rsidRDefault="00EC08D0" w:rsidP="00EC08D0">
      <w:pPr>
        <w:pStyle w:val="NoSpacing"/>
        <w:rPr>
          <w:b/>
          <w:bCs/>
        </w:rPr>
      </w:pPr>
      <w:r w:rsidRPr="00EC08D0">
        <w:rPr>
          <w:b/>
          <w:bCs/>
        </w:rPr>
        <w:t xml:space="preserve">Public Invited to Comment on Proposed Changes to Vermont’s Use of Public Waters Rules and </w:t>
      </w:r>
      <w:proofErr w:type="spellStart"/>
      <w:r w:rsidRPr="00EC08D0">
        <w:rPr>
          <w:b/>
          <w:bCs/>
        </w:rPr>
        <w:t>Wakesports</w:t>
      </w:r>
      <w:proofErr w:type="spellEnd"/>
      <w:r w:rsidRPr="00EC08D0">
        <w:rPr>
          <w:b/>
          <w:bCs/>
        </w:rPr>
        <w:t xml:space="preserve"> Regulations</w:t>
      </w:r>
    </w:p>
    <w:p w14:paraId="447330F5" w14:textId="77777777" w:rsidR="00EC08D0" w:rsidRPr="00EC08D0" w:rsidRDefault="00EC08D0" w:rsidP="00EC08D0">
      <w:pPr>
        <w:pStyle w:val="NoSpacing"/>
      </w:pPr>
    </w:p>
    <w:p w14:paraId="122A0DE2" w14:textId="77777777" w:rsidR="00EC08D0" w:rsidRPr="00EC08D0" w:rsidRDefault="00EC08D0" w:rsidP="00EC08D0">
      <w:pPr>
        <w:pStyle w:val="NoSpacing"/>
      </w:pPr>
      <w:r w:rsidRPr="00EC08D0">
        <w:rPr>
          <w:i/>
          <w:iCs/>
        </w:rPr>
        <w:t>Montpelier, Vt.</w:t>
      </w:r>
      <w:r w:rsidRPr="00EC08D0">
        <w:t xml:space="preserve"> – The Vermont Agency of Natural Resources (ANR) is seeking public input on proposed changes to </w:t>
      </w:r>
      <w:hyperlink r:id="rId7" w:history="1">
        <w:r w:rsidRPr="00EC08D0">
          <w:rPr>
            <w:rStyle w:val="Hyperlink"/>
          </w:rPr>
          <w:t>Vermont’s Use of Public Waters Rules</w:t>
        </w:r>
      </w:hyperlink>
      <w:r w:rsidRPr="00EC08D0">
        <w:t xml:space="preserve">. ANR will host two hybrid public meetings on January 27 and February 4. The public is welcome to provide feedback during these meetings or through written comments. </w:t>
      </w:r>
    </w:p>
    <w:p w14:paraId="726359A3" w14:textId="77777777" w:rsidR="00EC08D0" w:rsidRPr="00EC08D0" w:rsidRDefault="00EC08D0" w:rsidP="00EC08D0">
      <w:pPr>
        <w:pStyle w:val="NoSpacing"/>
      </w:pPr>
    </w:p>
    <w:p w14:paraId="6872A771" w14:textId="77777777" w:rsidR="00EC08D0" w:rsidRPr="00EC08D0" w:rsidRDefault="00EC08D0" w:rsidP="00EC08D0">
      <w:pPr>
        <w:pStyle w:val="NoSpacing"/>
      </w:pPr>
      <w:r w:rsidRPr="00EC08D0">
        <w:t xml:space="preserve">“The Use of Public Waters Rules protects the uses and natural resource values of all public waters for this and future generations,” said Department of Environmental Conservation Commissioner Misty Sinsigalli. “The proposed changes clarify new </w:t>
      </w:r>
      <w:proofErr w:type="spellStart"/>
      <w:r w:rsidRPr="00EC08D0">
        <w:t>wakesports</w:t>
      </w:r>
      <w:proofErr w:type="spellEnd"/>
      <w:r w:rsidRPr="00EC08D0">
        <w:t xml:space="preserve"> regulations and update language on topics such as petition review. We invite members of the public to share their comments on these proposed changes.”</w:t>
      </w:r>
    </w:p>
    <w:p w14:paraId="118E832E" w14:textId="77777777" w:rsidR="00EC08D0" w:rsidRPr="00EC08D0" w:rsidRDefault="00EC08D0" w:rsidP="00EC08D0">
      <w:pPr>
        <w:pStyle w:val="NoSpacing"/>
      </w:pPr>
    </w:p>
    <w:p w14:paraId="234B291F" w14:textId="77777777" w:rsidR="00EC08D0" w:rsidRPr="00EC08D0" w:rsidRDefault="00EC08D0" w:rsidP="00EC08D0">
      <w:pPr>
        <w:pStyle w:val="NoSpacing"/>
      </w:pPr>
      <w:r w:rsidRPr="00EC08D0">
        <w:t xml:space="preserve">In 2024, Vermont adopted </w:t>
      </w:r>
      <w:hyperlink r:id="rId8" w:history="1">
        <w:r w:rsidRPr="00EC08D0">
          <w:rPr>
            <w:rStyle w:val="Hyperlink"/>
          </w:rPr>
          <w:t xml:space="preserve">new </w:t>
        </w:r>
        <w:proofErr w:type="spellStart"/>
        <w:r w:rsidRPr="00EC08D0">
          <w:rPr>
            <w:rStyle w:val="Hyperlink"/>
          </w:rPr>
          <w:t>wakesports</w:t>
        </w:r>
        <w:proofErr w:type="spellEnd"/>
        <w:r w:rsidRPr="00EC08D0">
          <w:rPr>
            <w:rStyle w:val="Hyperlink"/>
          </w:rPr>
          <w:t xml:space="preserve"> regulations</w:t>
        </w:r>
      </w:hyperlink>
      <w:r w:rsidRPr="00EC08D0">
        <w:t xml:space="preserve"> that limit </w:t>
      </w:r>
      <w:proofErr w:type="spellStart"/>
      <w:r w:rsidRPr="00EC08D0">
        <w:t>wakesports</w:t>
      </w:r>
      <w:proofErr w:type="spellEnd"/>
      <w:r w:rsidRPr="00EC08D0">
        <w:t xml:space="preserve"> with a </w:t>
      </w:r>
      <w:proofErr w:type="spellStart"/>
      <w:r w:rsidRPr="00EC08D0">
        <w:t>wakeboat</w:t>
      </w:r>
      <w:proofErr w:type="spellEnd"/>
      <w:r w:rsidRPr="00EC08D0">
        <w:t xml:space="preserve"> to the </w:t>
      </w:r>
      <w:proofErr w:type="spellStart"/>
      <w:r w:rsidRPr="00EC08D0">
        <w:t>wakesports</w:t>
      </w:r>
      <w:proofErr w:type="spellEnd"/>
      <w:r w:rsidRPr="00EC08D0">
        <w:t xml:space="preserve"> zones of inland lakes. There are 30 inland lakes where </w:t>
      </w:r>
      <w:proofErr w:type="spellStart"/>
      <w:r w:rsidRPr="00EC08D0">
        <w:t>wakesports</w:t>
      </w:r>
      <w:proofErr w:type="spellEnd"/>
      <w:r w:rsidRPr="00EC08D0">
        <w:t xml:space="preserve"> can occur within a specific </w:t>
      </w:r>
      <w:proofErr w:type="spellStart"/>
      <w:r w:rsidRPr="00EC08D0">
        <w:t>wakesports</w:t>
      </w:r>
      <w:proofErr w:type="spellEnd"/>
      <w:r w:rsidRPr="00EC08D0">
        <w:t xml:space="preserve"> zone.</w:t>
      </w:r>
    </w:p>
    <w:p w14:paraId="15754096" w14:textId="77777777" w:rsidR="00EC08D0" w:rsidRPr="00EC08D0" w:rsidRDefault="00EC08D0" w:rsidP="00EC08D0">
      <w:pPr>
        <w:pStyle w:val="NoSpacing"/>
      </w:pPr>
    </w:p>
    <w:p w14:paraId="4E3B886B" w14:textId="77777777" w:rsidR="00EC08D0" w:rsidRPr="00EC08D0" w:rsidRDefault="00EC08D0" w:rsidP="00EC08D0">
      <w:pPr>
        <w:pStyle w:val="NoSpacing"/>
      </w:pPr>
      <w:r w:rsidRPr="00EC08D0">
        <w:t xml:space="preserve">The proposed changes to the Use of Public Water Rules and </w:t>
      </w:r>
      <w:proofErr w:type="spellStart"/>
      <w:r w:rsidRPr="00EC08D0">
        <w:t>wakesports</w:t>
      </w:r>
      <w:proofErr w:type="spellEnd"/>
      <w:r w:rsidRPr="00EC08D0">
        <w:t xml:space="preserve"> regulations:</w:t>
      </w:r>
    </w:p>
    <w:p w14:paraId="5CED471D" w14:textId="77777777" w:rsidR="00EC08D0" w:rsidRPr="00EC08D0" w:rsidRDefault="00EC08D0" w:rsidP="00EC08D0">
      <w:pPr>
        <w:pStyle w:val="NoSpacing"/>
        <w:numPr>
          <w:ilvl w:val="0"/>
          <w:numId w:val="1"/>
        </w:numPr>
      </w:pPr>
      <w:r w:rsidRPr="00EC08D0">
        <w:t>Update the language on how to delegate to municipalities, review and submit petitions, and inspect and decontaminate (or clean) watercraft,</w:t>
      </w:r>
    </w:p>
    <w:p w14:paraId="15CE0000" w14:textId="77777777" w:rsidR="00EC08D0" w:rsidRPr="00EC08D0" w:rsidRDefault="00EC08D0" w:rsidP="00EC08D0">
      <w:pPr>
        <w:pStyle w:val="NoSpacing"/>
        <w:numPr>
          <w:ilvl w:val="0"/>
          <w:numId w:val="2"/>
        </w:numPr>
      </w:pPr>
      <w:r w:rsidRPr="00EC08D0">
        <w:t xml:space="preserve">Increase safety offsets between </w:t>
      </w:r>
      <w:proofErr w:type="spellStart"/>
      <w:r w:rsidRPr="00EC08D0">
        <w:t>wakesports</w:t>
      </w:r>
      <w:proofErr w:type="spellEnd"/>
      <w:r w:rsidRPr="00EC08D0">
        <w:t xml:space="preserve"> and other recreational users,</w:t>
      </w:r>
    </w:p>
    <w:p w14:paraId="1AE2B906" w14:textId="77777777" w:rsidR="00EC08D0" w:rsidRPr="00EC08D0" w:rsidRDefault="00EC08D0" w:rsidP="00EC08D0">
      <w:pPr>
        <w:pStyle w:val="NoSpacing"/>
        <w:numPr>
          <w:ilvl w:val="0"/>
          <w:numId w:val="2"/>
        </w:numPr>
      </w:pPr>
      <w:r w:rsidRPr="00EC08D0">
        <w:t xml:space="preserve">Revise the </w:t>
      </w:r>
      <w:proofErr w:type="spellStart"/>
      <w:r w:rsidRPr="00EC08D0">
        <w:t>wakesports</w:t>
      </w:r>
      <w:proofErr w:type="spellEnd"/>
      <w:r w:rsidRPr="00EC08D0">
        <w:t xml:space="preserve"> zone definition, and</w:t>
      </w:r>
    </w:p>
    <w:p w14:paraId="06E0D76D" w14:textId="77777777" w:rsidR="00EC08D0" w:rsidRPr="00EC08D0" w:rsidRDefault="00EC08D0" w:rsidP="00EC08D0">
      <w:pPr>
        <w:pStyle w:val="NoSpacing"/>
        <w:numPr>
          <w:ilvl w:val="0"/>
          <w:numId w:val="2"/>
        </w:numPr>
      </w:pPr>
      <w:r w:rsidRPr="00EC08D0">
        <w:t xml:space="preserve">Require hot water decontamination for </w:t>
      </w:r>
      <w:proofErr w:type="spellStart"/>
      <w:r w:rsidRPr="00EC08D0">
        <w:t>wakeboats</w:t>
      </w:r>
      <w:proofErr w:type="spellEnd"/>
      <w:r w:rsidRPr="00EC08D0">
        <w:t xml:space="preserve"> moving between water bodies.</w:t>
      </w:r>
    </w:p>
    <w:p w14:paraId="7AB52592" w14:textId="77777777" w:rsidR="00EC08D0" w:rsidRPr="00EC08D0" w:rsidRDefault="00EC08D0" w:rsidP="00EC08D0">
      <w:pPr>
        <w:pStyle w:val="NoSpacing"/>
      </w:pPr>
    </w:p>
    <w:p w14:paraId="126F3BFE" w14:textId="77777777" w:rsidR="00EC08D0" w:rsidRPr="00EC08D0" w:rsidRDefault="00EC08D0" w:rsidP="00EC08D0">
      <w:pPr>
        <w:pStyle w:val="NoSpacing"/>
      </w:pPr>
      <w:r w:rsidRPr="00EC08D0">
        <w:t xml:space="preserve">The public can submit written comments through an </w:t>
      </w:r>
      <w:hyperlink r:id="rId9" w:history="1">
        <w:r w:rsidRPr="00EC08D0">
          <w:rPr>
            <w:rStyle w:val="Hyperlink"/>
          </w:rPr>
          <w:t>online form</w:t>
        </w:r>
      </w:hyperlink>
      <w:r w:rsidRPr="00EC08D0">
        <w:t>, or attend a public meeting in-person or online:</w:t>
      </w:r>
    </w:p>
    <w:p w14:paraId="505D2CC1" w14:textId="77777777" w:rsidR="00EC08D0" w:rsidRPr="00EC08D0" w:rsidRDefault="00EC08D0" w:rsidP="00EC08D0">
      <w:pPr>
        <w:pStyle w:val="NoSpacing"/>
      </w:pPr>
    </w:p>
    <w:p w14:paraId="218ACBC5" w14:textId="77777777" w:rsidR="00EC08D0" w:rsidRPr="00EC08D0" w:rsidRDefault="00EC08D0" w:rsidP="00EC08D0">
      <w:pPr>
        <w:pStyle w:val="NoSpacing"/>
        <w:numPr>
          <w:ilvl w:val="0"/>
          <w:numId w:val="3"/>
        </w:numPr>
      </w:pPr>
      <w:r w:rsidRPr="00EC08D0">
        <w:t>January 27, 2026, from 5:30 to 8:00 p.m.</w:t>
      </w:r>
    </w:p>
    <w:p w14:paraId="64B80E5E" w14:textId="77777777" w:rsidR="00EC08D0" w:rsidRPr="00EC08D0" w:rsidRDefault="00EC08D0" w:rsidP="00EC08D0">
      <w:pPr>
        <w:pStyle w:val="NoSpacing"/>
        <w:numPr>
          <w:ilvl w:val="1"/>
          <w:numId w:val="3"/>
        </w:numPr>
      </w:pPr>
      <w:r w:rsidRPr="00EC08D0">
        <w:rPr>
          <w:b/>
          <w:bCs/>
        </w:rPr>
        <w:t>In-person:</w:t>
      </w:r>
      <w:r w:rsidRPr="00EC08D0">
        <w:t xml:space="preserve"> Brandon Town Hall, 49 Center Street, Brandon, VT 05733</w:t>
      </w:r>
    </w:p>
    <w:p w14:paraId="040C2922" w14:textId="77777777" w:rsidR="00EC08D0" w:rsidRPr="00EC08D0" w:rsidRDefault="00EC08D0" w:rsidP="00EC08D0">
      <w:pPr>
        <w:pStyle w:val="NoSpacing"/>
        <w:numPr>
          <w:ilvl w:val="1"/>
          <w:numId w:val="3"/>
        </w:numPr>
      </w:pPr>
      <w:r w:rsidRPr="00EC08D0">
        <w:rPr>
          <w:b/>
          <w:bCs/>
        </w:rPr>
        <w:t>Online:</w:t>
      </w:r>
      <w:r w:rsidRPr="00EC08D0">
        <w:t xml:space="preserve"> </w:t>
      </w:r>
      <w:hyperlink r:id="rId10" w:history="1">
        <w:r w:rsidRPr="00EC08D0">
          <w:rPr>
            <w:rStyle w:val="Hyperlink"/>
          </w:rPr>
          <w:t>Join via link</w:t>
        </w:r>
      </w:hyperlink>
      <w:r w:rsidRPr="00EC08D0">
        <w:t xml:space="preserve"> or by phone at 802-828-7667, code: 780771711</w:t>
      </w:r>
    </w:p>
    <w:p w14:paraId="6192AFED" w14:textId="77777777" w:rsidR="00EC08D0" w:rsidRPr="00EC08D0" w:rsidRDefault="00EC08D0" w:rsidP="00EC08D0">
      <w:pPr>
        <w:pStyle w:val="NoSpacing"/>
      </w:pPr>
    </w:p>
    <w:p w14:paraId="5374083D" w14:textId="77777777" w:rsidR="00EC08D0" w:rsidRPr="00EC08D0" w:rsidRDefault="00EC08D0" w:rsidP="00EC08D0">
      <w:pPr>
        <w:pStyle w:val="NoSpacing"/>
      </w:pPr>
    </w:p>
    <w:p w14:paraId="256CF0A4" w14:textId="77777777" w:rsidR="00EC08D0" w:rsidRPr="00EC08D0" w:rsidRDefault="00EC08D0" w:rsidP="00EC08D0">
      <w:pPr>
        <w:pStyle w:val="NoSpacing"/>
        <w:numPr>
          <w:ilvl w:val="0"/>
          <w:numId w:val="3"/>
        </w:numPr>
      </w:pPr>
      <w:r w:rsidRPr="00EC08D0">
        <w:t>February 4, 2026, from 5:30 to 8:00 p.m.</w:t>
      </w:r>
    </w:p>
    <w:p w14:paraId="5F588D4E" w14:textId="77777777" w:rsidR="00EC08D0" w:rsidRPr="00EC08D0" w:rsidRDefault="00EC08D0" w:rsidP="00EC08D0">
      <w:pPr>
        <w:pStyle w:val="NoSpacing"/>
        <w:numPr>
          <w:ilvl w:val="1"/>
          <w:numId w:val="3"/>
        </w:numPr>
      </w:pPr>
      <w:r w:rsidRPr="00EC08D0">
        <w:rPr>
          <w:b/>
          <w:bCs/>
        </w:rPr>
        <w:t>In-person:</w:t>
      </w:r>
      <w:r w:rsidRPr="00EC08D0">
        <w:t xml:space="preserve"> </w:t>
      </w:r>
      <w:proofErr w:type="spellStart"/>
      <w:r w:rsidRPr="00EC08D0">
        <w:t>VTrans</w:t>
      </w:r>
      <w:proofErr w:type="spellEnd"/>
      <w:r w:rsidRPr="00EC08D0">
        <w:t xml:space="preserve"> Dill Building, 2178 Airport Rd Unit B, Barre, VT 0564</w:t>
      </w:r>
    </w:p>
    <w:p w14:paraId="6331DF59" w14:textId="77777777" w:rsidR="00EC08D0" w:rsidRPr="00EC08D0" w:rsidRDefault="00EC08D0" w:rsidP="00EC08D0">
      <w:pPr>
        <w:pStyle w:val="NoSpacing"/>
        <w:numPr>
          <w:ilvl w:val="1"/>
          <w:numId w:val="3"/>
        </w:numPr>
      </w:pPr>
      <w:r w:rsidRPr="00EC08D0">
        <w:rPr>
          <w:b/>
          <w:bCs/>
        </w:rPr>
        <w:t>Online:</w:t>
      </w:r>
      <w:r w:rsidRPr="00EC08D0">
        <w:t xml:space="preserve"> </w:t>
      </w:r>
      <w:hyperlink r:id="rId11" w:tgtFrame="_blank" w:tooltip="Meeting join link" w:history="1">
        <w:r w:rsidRPr="00EC08D0">
          <w:rPr>
            <w:rStyle w:val="Hyperlink"/>
          </w:rPr>
          <w:t>Join via link</w:t>
        </w:r>
      </w:hyperlink>
      <w:r w:rsidRPr="00EC08D0">
        <w:t xml:space="preserve"> or by phone at 802-828-7667, code: 684567032</w:t>
      </w:r>
    </w:p>
    <w:p w14:paraId="0B523666" w14:textId="77777777" w:rsidR="00EC08D0" w:rsidRPr="00EC08D0" w:rsidRDefault="00EC08D0" w:rsidP="00EC08D0">
      <w:pPr>
        <w:pStyle w:val="NoSpacing"/>
      </w:pPr>
    </w:p>
    <w:p w14:paraId="6BFD8B18" w14:textId="77777777" w:rsidR="00EC08D0" w:rsidRPr="00EC08D0" w:rsidRDefault="00EC08D0" w:rsidP="00EC08D0">
      <w:pPr>
        <w:pStyle w:val="NoSpacing"/>
      </w:pPr>
      <w:r w:rsidRPr="00EC08D0">
        <w:t xml:space="preserve">Learn more online about the </w:t>
      </w:r>
      <w:hyperlink r:id="rId12" w:history="1">
        <w:r w:rsidRPr="00EC08D0">
          <w:rPr>
            <w:rStyle w:val="Hyperlink"/>
          </w:rPr>
          <w:t>proposed changes to the Use of Public Waters Rules, the rulemaking process, and opportunities for public participation</w:t>
        </w:r>
      </w:hyperlink>
      <w:r w:rsidRPr="00EC08D0">
        <w:t xml:space="preserve">. </w:t>
      </w:r>
    </w:p>
    <w:p w14:paraId="78CDFFB7" w14:textId="77777777" w:rsidR="00EC08D0" w:rsidRPr="00EC08D0" w:rsidRDefault="00EC08D0" w:rsidP="00EC08D0">
      <w:pPr>
        <w:pStyle w:val="NoSpacing"/>
      </w:pPr>
    </w:p>
    <w:p w14:paraId="11D8142E" w14:textId="77777777" w:rsidR="00EC08D0" w:rsidRPr="00EC08D0" w:rsidRDefault="00EC08D0" w:rsidP="00EC08D0">
      <w:pPr>
        <w:pStyle w:val="NoSpacing"/>
      </w:pPr>
      <w:r w:rsidRPr="00EC08D0">
        <w:t>###</w:t>
      </w:r>
    </w:p>
    <w:p w14:paraId="298AF690" w14:textId="77777777" w:rsidR="00EC08D0" w:rsidRPr="00EC08D0" w:rsidRDefault="00EC08D0" w:rsidP="00EC08D0">
      <w:pPr>
        <w:pStyle w:val="NoSpacing"/>
      </w:pPr>
    </w:p>
    <w:p w14:paraId="5321C196" w14:textId="77777777" w:rsidR="00EC08D0" w:rsidRPr="00EC08D0" w:rsidRDefault="00EC08D0" w:rsidP="00EC08D0">
      <w:pPr>
        <w:pStyle w:val="NoSpacing"/>
        <w:rPr>
          <w:i/>
          <w:iCs/>
        </w:rPr>
      </w:pPr>
      <w:r w:rsidRPr="00EC08D0">
        <w:rPr>
          <w:i/>
          <w:iCs/>
        </w:rPr>
        <w:t xml:space="preserve">The Department of Environmental Conservation is responsible for protecting Vermont's natural resources and safeguarding human health for the benefit of this and future generations. Visit </w:t>
      </w:r>
      <w:hyperlink r:id="rId13" w:history="1">
        <w:r w:rsidRPr="00EC08D0">
          <w:rPr>
            <w:rStyle w:val="Hyperlink"/>
            <w:i/>
            <w:iCs/>
          </w:rPr>
          <w:t>dec.vermont.gov</w:t>
        </w:r>
      </w:hyperlink>
      <w:r w:rsidRPr="00EC08D0">
        <w:rPr>
          <w:i/>
          <w:iCs/>
        </w:rPr>
        <w:t xml:space="preserve"> and follow the Department of Environmental Conservation on </w:t>
      </w:r>
      <w:hyperlink r:id="rId14" w:history="1">
        <w:r w:rsidRPr="00EC08D0">
          <w:rPr>
            <w:rStyle w:val="Hyperlink"/>
            <w:i/>
            <w:iCs/>
          </w:rPr>
          <w:t>Facebook</w:t>
        </w:r>
      </w:hyperlink>
      <w:r w:rsidRPr="00EC08D0">
        <w:rPr>
          <w:i/>
          <w:iCs/>
        </w:rPr>
        <w:t xml:space="preserve"> and </w:t>
      </w:r>
      <w:hyperlink r:id="rId15" w:history="1">
        <w:r w:rsidRPr="00EC08D0">
          <w:rPr>
            <w:rStyle w:val="Hyperlink"/>
            <w:i/>
            <w:iCs/>
          </w:rPr>
          <w:t>Instagram</w:t>
        </w:r>
      </w:hyperlink>
      <w:r w:rsidRPr="00EC08D0">
        <w:rPr>
          <w:i/>
          <w:iCs/>
        </w:rPr>
        <w:t>.</w:t>
      </w:r>
    </w:p>
    <w:p w14:paraId="510C7813" w14:textId="77777777" w:rsidR="00EC08D0" w:rsidRPr="00EC08D0" w:rsidRDefault="00EC08D0" w:rsidP="00EC08D0">
      <w:pPr>
        <w:pStyle w:val="NoSpacing"/>
        <w:rPr>
          <w:i/>
          <w:iCs/>
        </w:rPr>
      </w:pPr>
    </w:p>
    <w:p w14:paraId="66674FE9" w14:textId="77777777" w:rsidR="00EC08D0" w:rsidRPr="00EC08D0" w:rsidRDefault="00EC08D0" w:rsidP="00EC08D0">
      <w:pPr>
        <w:pStyle w:val="NoSpacing"/>
      </w:pPr>
      <w:r w:rsidRPr="00EC08D0">
        <w:rPr>
          <w:i/>
          <w:iCs/>
        </w:rPr>
        <w:t>This institution is an equal opportunity provider. To file a discrimination complaint, for questions, free language services, or requests for reasonable accommodations, please contact ANR’s Nondiscrimination Coordinator at </w:t>
      </w:r>
      <w:hyperlink r:id="rId16" w:tgtFrame="_blank" w:history="1">
        <w:r w:rsidRPr="00EC08D0">
          <w:rPr>
            <w:rStyle w:val="Hyperlink"/>
            <w:i/>
            <w:iCs/>
          </w:rPr>
          <w:t>ANR.CivilRights@vermont.gov</w:t>
        </w:r>
      </w:hyperlink>
      <w:r w:rsidRPr="00EC08D0">
        <w:rPr>
          <w:i/>
          <w:iCs/>
        </w:rPr>
        <w:t> or visit </w:t>
      </w:r>
      <w:hyperlink r:id="rId17" w:tgtFrame="_blank" w:history="1">
        <w:r w:rsidRPr="00EC08D0">
          <w:rPr>
            <w:rStyle w:val="Hyperlink"/>
            <w:i/>
            <w:iCs/>
          </w:rPr>
          <w:t>ANR’s online Notice of Nondiscrimination</w:t>
        </w:r>
      </w:hyperlink>
      <w:r w:rsidRPr="00EC08D0">
        <w:rPr>
          <w:i/>
          <w:iCs/>
        </w:rPr>
        <w:t>.</w:t>
      </w:r>
    </w:p>
    <w:p w14:paraId="247183C6" w14:textId="77777777" w:rsidR="00EC08D0" w:rsidRPr="00EC08D0" w:rsidRDefault="00EC08D0" w:rsidP="00EC08D0">
      <w:pPr>
        <w:pStyle w:val="NoSpacing"/>
      </w:pPr>
    </w:p>
    <w:p w14:paraId="31D90C83" w14:textId="77777777" w:rsidR="00EC08D0" w:rsidRPr="00EC08D0" w:rsidRDefault="00EC08D0" w:rsidP="00EC08D0">
      <w:pPr>
        <w:pStyle w:val="NoSpacing"/>
      </w:pPr>
    </w:p>
    <w:p w14:paraId="6EC1BF4D" w14:textId="77777777" w:rsidR="00EC08D0" w:rsidRPr="00EC08D0" w:rsidRDefault="00EC08D0" w:rsidP="00EC08D0">
      <w:pPr>
        <w:pStyle w:val="NoSpacing"/>
      </w:pPr>
      <w:r w:rsidRPr="00EC08D0">
        <w:rPr>
          <w:b/>
          <w:bCs/>
        </w:rPr>
        <w:t>Stephanie Brackin</w:t>
      </w:r>
      <w:r w:rsidRPr="00EC08D0">
        <w:t xml:space="preserve"> (she/her) | Communications Director</w:t>
      </w:r>
    </w:p>
    <w:p w14:paraId="19D4D247" w14:textId="77777777" w:rsidR="00EC08D0" w:rsidRPr="00EC08D0" w:rsidRDefault="00EC08D0" w:rsidP="00EC08D0">
      <w:pPr>
        <w:pStyle w:val="NoSpacing"/>
      </w:pPr>
      <w:r w:rsidRPr="00EC08D0">
        <w:t>Vermont Agency of Natural Resources</w:t>
      </w:r>
    </w:p>
    <w:p w14:paraId="1493B773" w14:textId="77777777" w:rsidR="00EC08D0" w:rsidRPr="00EC08D0" w:rsidRDefault="00EC08D0" w:rsidP="00EC08D0">
      <w:pPr>
        <w:pStyle w:val="NoSpacing"/>
      </w:pPr>
      <w:r w:rsidRPr="00EC08D0">
        <w:t>1 National Life Drive, Davis 2, Montpelier, VT 05620-3901</w:t>
      </w:r>
    </w:p>
    <w:p w14:paraId="01F17F76" w14:textId="77777777" w:rsidR="00EC08D0" w:rsidRPr="00EC08D0" w:rsidRDefault="00EC08D0" w:rsidP="00EC08D0">
      <w:pPr>
        <w:pStyle w:val="NoSpacing"/>
      </w:pPr>
      <w:r w:rsidRPr="00EC08D0">
        <w:t xml:space="preserve">802-261-0606 | </w:t>
      </w:r>
      <w:hyperlink r:id="rId18" w:history="1">
        <w:r w:rsidRPr="00EC08D0">
          <w:rPr>
            <w:rStyle w:val="Hyperlink"/>
          </w:rPr>
          <w:t>stephanie.brackin@vermont.gov</w:t>
        </w:r>
      </w:hyperlink>
    </w:p>
    <w:p w14:paraId="28B38CB0" w14:textId="77777777" w:rsidR="00EC08D0" w:rsidRPr="00EC08D0" w:rsidRDefault="00EC08D0" w:rsidP="00EC08D0">
      <w:pPr>
        <w:pStyle w:val="NoSpacing"/>
      </w:pPr>
      <w:r w:rsidRPr="00EC08D0">
        <w:t xml:space="preserve">Connect with us on </w:t>
      </w:r>
      <w:hyperlink r:id="rId19" w:history="1">
        <w:r w:rsidRPr="00EC08D0">
          <w:rPr>
            <w:rStyle w:val="Hyperlink"/>
          </w:rPr>
          <w:t>Facebook</w:t>
        </w:r>
      </w:hyperlink>
      <w:r w:rsidRPr="00EC08D0">
        <w:t xml:space="preserve">, </w:t>
      </w:r>
      <w:hyperlink r:id="rId20" w:history="1">
        <w:r w:rsidRPr="00EC08D0">
          <w:rPr>
            <w:rStyle w:val="Hyperlink"/>
          </w:rPr>
          <w:t>X (Twitter)</w:t>
        </w:r>
      </w:hyperlink>
      <w:r w:rsidRPr="00EC08D0">
        <w:t xml:space="preserve">, or our </w:t>
      </w:r>
      <w:hyperlink r:id="rId21" w:history="1">
        <w:r w:rsidRPr="00EC08D0">
          <w:rPr>
            <w:rStyle w:val="Hyperlink"/>
          </w:rPr>
          <w:t>Website</w:t>
        </w:r>
      </w:hyperlink>
      <w:r w:rsidRPr="00EC08D0">
        <w:t>.</w:t>
      </w:r>
    </w:p>
    <w:p w14:paraId="40D42BE3" w14:textId="77777777" w:rsidR="001E26FA" w:rsidRDefault="001E26FA" w:rsidP="00EC08D0">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A36AD"/>
    <w:multiLevelType w:val="hybridMultilevel"/>
    <w:tmpl w:val="8568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2393C68"/>
    <w:multiLevelType w:val="hybridMultilevel"/>
    <w:tmpl w:val="2C56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CE1738"/>
    <w:multiLevelType w:val="hybridMultilevel"/>
    <w:tmpl w:val="0D12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417199">
    <w:abstractNumId w:val="2"/>
    <w:lvlOverride w:ilvl="0"/>
    <w:lvlOverride w:ilvl="1"/>
    <w:lvlOverride w:ilvl="2"/>
    <w:lvlOverride w:ilvl="3"/>
    <w:lvlOverride w:ilvl="4"/>
    <w:lvlOverride w:ilvl="5"/>
    <w:lvlOverride w:ilvl="6"/>
    <w:lvlOverride w:ilvl="7"/>
    <w:lvlOverride w:ilvl="8"/>
  </w:num>
  <w:num w:numId="2" w16cid:durableId="1892615743">
    <w:abstractNumId w:val="0"/>
    <w:lvlOverride w:ilvl="0"/>
    <w:lvlOverride w:ilvl="1"/>
    <w:lvlOverride w:ilvl="2"/>
    <w:lvlOverride w:ilvl="3"/>
    <w:lvlOverride w:ilvl="4"/>
    <w:lvlOverride w:ilvl="5"/>
    <w:lvlOverride w:ilvl="6"/>
    <w:lvlOverride w:ilvl="7"/>
    <w:lvlOverride w:ilvl="8"/>
  </w:num>
  <w:num w:numId="3" w16cid:durableId="124815123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D0"/>
    <w:rsid w:val="001E26FA"/>
    <w:rsid w:val="00CC473E"/>
    <w:rsid w:val="00EC08D0"/>
    <w:rsid w:val="00F2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3C8"/>
  <w15:chartTrackingRefBased/>
  <w15:docId w15:val="{7587884D-9435-45DD-85B8-C0429DD5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8D0"/>
    <w:rPr>
      <w:rFonts w:eastAsiaTheme="majorEastAsia" w:cstheme="majorBidi"/>
      <w:color w:val="272727" w:themeColor="text1" w:themeTint="D8"/>
    </w:rPr>
  </w:style>
  <w:style w:type="paragraph" w:styleId="Title">
    <w:name w:val="Title"/>
    <w:basedOn w:val="Normal"/>
    <w:next w:val="Normal"/>
    <w:link w:val="TitleChar"/>
    <w:uiPriority w:val="10"/>
    <w:qFormat/>
    <w:rsid w:val="00EC0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8D0"/>
    <w:pPr>
      <w:spacing w:before="160"/>
      <w:jc w:val="center"/>
    </w:pPr>
    <w:rPr>
      <w:i/>
      <w:iCs/>
      <w:color w:val="404040" w:themeColor="text1" w:themeTint="BF"/>
    </w:rPr>
  </w:style>
  <w:style w:type="character" w:customStyle="1" w:styleId="QuoteChar">
    <w:name w:val="Quote Char"/>
    <w:basedOn w:val="DefaultParagraphFont"/>
    <w:link w:val="Quote"/>
    <w:uiPriority w:val="29"/>
    <w:rsid w:val="00EC08D0"/>
    <w:rPr>
      <w:i/>
      <w:iCs/>
      <w:color w:val="404040" w:themeColor="text1" w:themeTint="BF"/>
    </w:rPr>
  </w:style>
  <w:style w:type="paragraph" w:styleId="ListParagraph">
    <w:name w:val="List Paragraph"/>
    <w:basedOn w:val="Normal"/>
    <w:uiPriority w:val="34"/>
    <w:qFormat/>
    <w:rsid w:val="00EC08D0"/>
    <w:pPr>
      <w:ind w:left="720"/>
      <w:contextualSpacing/>
    </w:pPr>
  </w:style>
  <w:style w:type="character" w:styleId="IntenseEmphasis">
    <w:name w:val="Intense Emphasis"/>
    <w:basedOn w:val="DefaultParagraphFont"/>
    <w:uiPriority w:val="21"/>
    <w:qFormat/>
    <w:rsid w:val="00EC08D0"/>
    <w:rPr>
      <w:i/>
      <w:iCs/>
      <w:color w:val="0F4761" w:themeColor="accent1" w:themeShade="BF"/>
    </w:rPr>
  </w:style>
  <w:style w:type="paragraph" w:styleId="IntenseQuote">
    <w:name w:val="Intense Quote"/>
    <w:basedOn w:val="Normal"/>
    <w:next w:val="Normal"/>
    <w:link w:val="IntenseQuoteChar"/>
    <w:uiPriority w:val="30"/>
    <w:qFormat/>
    <w:rsid w:val="00EC0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8D0"/>
    <w:rPr>
      <w:i/>
      <w:iCs/>
      <w:color w:val="0F4761" w:themeColor="accent1" w:themeShade="BF"/>
    </w:rPr>
  </w:style>
  <w:style w:type="character" w:styleId="IntenseReference">
    <w:name w:val="Intense Reference"/>
    <w:basedOn w:val="DefaultParagraphFont"/>
    <w:uiPriority w:val="32"/>
    <w:qFormat/>
    <w:rsid w:val="00EC08D0"/>
    <w:rPr>
      <w:b/>
      <w:bCs/>
      <w:smallCaps/>
      <w:color w:val="0F4761" w:themeColor="accent1" w:themeShade="BF"/>
      <w:spacing w:val="5"/>
    </w:rPr>
  </w:style>
  <w:style w:type="paragraph" w:styleId="NoSpacing">
    <w:name w:val="No Spacing"/>
    <w:uiPriority w:val="1"/>
    <w:qFormat/>
    <w:rsid w:val="00EC08D0"/>
    <w:pPr>
      <w:spacing w:after="0" w:line="240" w:lineRule="auto"/>
    </w:pPr>
  </w:style>
  <w:style w:type="character" w:styleId="Hyperlink">
    <w:name w:val="Hyperlink"/>
    <w:basedOn w:val="DefaultParagraphFont"/>
    <w:uiPriority w:val="99"/>
    <w:unhideWhenUsed/>
    <w:rsid w:val="00EC08D0"/>
    <w:rPr>
      <w:color w:val="467886" w:themeColor="hyperlink"/>
      <w:u w:val="single"/>
    </w:rPr>
  </w:style>
  <w:style w:type="character" w:styleId="UnresolvedMention">
    <w:name w:val="Unresolved Mention"/>
    <w:basedOn w:val="DefaultParagraphFont"/>
    <w:uiPriority w:val="99"/>
    <w:semiHidden/>
    <w:unhideWhenUsed/>
    <w:rsid w:val="00EC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dec.vermont.gov%2Fwatershed%2Flakes-ponds%2Fvermont-use-public-waters-rules%2Fwakeboats&amp;data=05%7C02%7Ctlounsbury%40wilmingtonvt.us%7C1517f52237334a63871a08de59085a93%7Cdd3a441ff4454911ac15c6d1958cb6a1%7C0%7C0%7C639046089606835504%7CUnknown%7CTWFpbGZsb3d8eyJFbXB0eU1hcGkiOnRydWUsIlYiOiIwLjAuMDAwMCIsIlAiOiJXaW4zMiIsIkFOIjoiTWFpbCIsIldUIjoyfQ%3D%3D%7C0%7C%7C%7C&amp;sdata=jGnVkRaung4OWFqoI5hAXlNWWxcG8hhBga4pRxqRrwI%3D&amp;reserved=0" TargetMode="External"/><Relationship Id="rId13" Type="http://schemas.openxmlformats.org/officeDocument/2006/relationships/hyperlink" Target="https://nam04.safelinks.protection.outlook.com/?url=https%3A%2F%2Fdec.vermont.gov%2F&amp;data=05%7C02%7Ctlounsbury%40wilmingtonvt.us%7C1517f52237334a63871a08de59085a93%7Cdd3a441ff4454911ac15c6d1958cb6a1%7C0%7C0%7C639046089606996679%7CUnknown%7CTWFpbGZsb3d8eyJFbXB0eU1hcGkiOnRydWUsIlYiOiIwLjAuMDAwMCIsIlAiOiJXaW4zMiIsIkFOIjoiTWFpbCIsIldUIjoyfQ%3D%3D%7C0%7C%7C%7C&amp;sdata=XX8jdFE2GKHNDWP5wTbMxmg9ALkPIWZ0lXUrGikwsfY%3D&amp;reserved=0" TargetMode="External"/><Relationship Id="rId18" Type="http://schemas.openxmlformats.org/officeDocument/2006/relationships/hyperlink" Target="mailto:stephanie.brackin@vermont.gov" TargetMode="External"/><Relationship Id="rId3" Type="http://schemas.openxmlformats.org/officeDocument/2006/relationships/settings" Target="settings.xml"/><Relationship Id="rId21" Type="http://schemas.openxmlformats.org/officeDocument/2006/relationships/hyperlink" Target="https://nam04.safelinks.protection.outlook.com/?url=https%3A%2F%2Fanr.vermont.gov%2F&amp;data=05%7C02%7Ctlounsbury%40wilmingtonvt.us%7C1517f52237334a63871a08de59085a93%7Cdd3a441ff4454911ac15c6d1958cb6a1%7C0%7C0%7C639046089607170751%7CUnknown%7CTWFpbGZsb3d8eyJFbXB0eU1hcGkiOnRydWUsIlYiOiIwLjAuMDAwMCIsIlAiOiJXaW4zMiIsIkFOIjoiTWFpbCIsIldUIjoyfQ%3D%3D%7C0%7C%7C%7C&amp;sdata=%2FkSYcncGvaCMYBUFDbCX9nZVSjLLBVY7hLprxLQ93as%3D&amp;reserved=0" TargetMode="External"/><Relationship Id="rId7" Type="http://schemas.openxmlformats.org/officeDocument/2006/relationships/hyperlink" Target="https://nam04.safelinks.protection.outlook.com/?url=https%3A%2F%2Fdec.vermont.gov%2Fwatershed%2Flakes-ponds%2Fvermont-use-public-waters-rules&amp;data=05%7C02%7Ctlounsbury%40wilmingtonvt.us%7C1517f52237334a63871a08de59085a93%7Cdd3a441ff4454911ac15c6d1958cb6a1%7C0%7C0%7C639046089606792334%7CUnknown%7CTWFpbGZsb3d8eyJFbXB0eU1hcGkiOnRydWUsIlYiOiIwLjAuMDAwMCIsIlAiOiJXaW4zMiIsIkFOIjoiTWFpbCIsIldUIjoyfQ%3D%3D%7C0%7C%7C%7C&amp;sdata=qKikuuoah5SJMzTQBKicI%2FSN89%2BzNKdBQyMeSYsIb3s%3D&amp;reserved=0" TargetMode="External"/><Relationship Id="rId12" Type="http://schemas.openxmlformats.org/officeDocument/2006/relationships/hyperlink" Target="https://nam04.safelinks.protection.outlook.com/?url=https%3A%2F%2Fdec.vermont.gov%2Fwatershed%2Flakes-ponds%2Flakes-and-ponds-rulemaking&amp;data=05%7C02%7Ctlounsbury%40wilmingtonvt.us%7C1517f52237334a63871a08de59085a93%7Cdd3a441ff4454911ac15c6d1958cb6a1%7C0%7C0%7C639046089606961615%7CUnknown%7CTWFpbGZsb3d8eyJFbXB0eU1hcGkiOnRydWUsIlYiOiIwLjAuMDAwMCIsIlAiOiJXaW4zMiIsIkFOIjoiTWFpbCIsIldUIjoyfQ%3D%3D%7C0%7C%7C%7C&amp;sdata=DvVXKa%2FKZXyzdrIicHBKjZAJxUYo6GrZztIIDHC6whA%3D&amp;reserved=0" TargetMode="External"/><Relationship Id="rId17" Type="http://schemas.openxmlformats.org/officeDocument/2006/relationships/hyperlink" Target="https://nam04.safelinks.protection.outlook.com/?url=https%3A%2F%2Fanr.vermont.gov%2Fcivil-rights%23nondiscrimination-notices&amp;data=05%7C02%7Ctlounsbury%40wilmingtonvt.us%7C1517f52237334a63871a08de59085a93%7Cdd3a441ff4454911ac15c6d1958cb6a1%7C0%7C0%7C639046089607098978%7CUnknown%7CTWFpbGZsb3d8eyJFbXB0eU1hcGkiOnRydWUsIlYiOiIwLjAuMDAwMCIsIlAiOiJXaW4zMiIsIkFOIjoiTWFpbCIsIldUIjoyfQ%3D%3D%7C0%7C%7C%7C&amp;sdata=A3VrQs4vPUSwthHSQpYo49qwjOPrAsviRC494ZHQr7E%3D&amp;reserved=0" TargetMode="External"/><Relationship Id="rId2" Type="http://schemas.openxmlformats.org/officeDocument/2006/relationships/styles" Target="styles.xml"/><Relationship Id="rId16" Type="http://schemas.openxmlformats.org/officeDocument/2006/relationships/hyperlink" Target="mailto:ANR.CivilRights@vermont.gov" TargetMode="External"/><Relationship Id="rId20" Type="http://schemas.openxmlformats.org/officeDocument/2006/relationships/hyperlink" Target="https://nam04.safelinks.protection.outlook.com/?url=https%3A%2F%2Ftwitter.com%2FVermontANR&amp;data=05%7C02%7Ctlounsbury%40wilmingtonvt.us%7C1517f52237334a63871a08de59085a93%7Cdd3a441ff4454911ac15c6d1958cb6a1%7C0%7C0%7C639046089607147553%7CUnknown%7CTWFpbGZsb3d8eyJFbXB0eU1hcGkiOnRydWUsIlYiOiIwLjAuMDAwMCIsIlAiOiJXaW4zMiIsIkFOIjoiTWFpbCIsIldUIjoyfQ%3D%3D%7C0%7C%7C%7C&amp;sdata=2HxYf079IEUvKfTcGw4CZpzyG3nsLZ8ifL12gZh1xHI%3D&amp;reserved=0" TargetMode="External"/><Relationship Id="rId1" Type="http://schemas.openxmlformats.org/officeDocument/2006/relationships/numbering" Target="numbering.xml"/><Relationship Id="rId6" Type="http://schemas.openxmlformats.org/officeDocument/2006/relationships/hyperlink" Target="mailto:Jenny.Austin@Vermont.gov" TargetMode="External"/><Relationship Id="rId11" Type="http://schemas.openxmlformats.org/officeDocument/2006/relationships/hyperlink" Target="https://nam04.safelinks.protection.outlook.com/ap/t-59584e83/?url=https%3A%2F%2Fteams.microsoft.com%2Fl%2Fmeetup-join%2F19%253ameeting_NzU0OTYyNGMtZDRhOS00ZTcwLWE0NzItMDRmMTA0ZWIyZDE2%2540thread.v2%2F0%3Fcontext%3D%257b%2522Tid%2522%253a%252220b4933b-baad-433c-9c02-70edcc7559c6%2522%252c%2522Oid%2522%253a%25229d69346b-d702-42d2-bb85-a4aa4e3f2d6f%2522%257d&amp;data=05%7C02%7Ctlounsbury%40wilmingtonvt.us%7C1517f52237334a63871a08de59085a93%7Cdd3a441ff4454911ac15c6d1958cb6a1%7C0%7C0%7C639046089606927964%7CUnknown%7CTWFpbGZsb3d8eyJFbXB0eU1hcGkiOnRydWUsIlYiOiIwLjAuMDAwMCIsIlAiOiJXaW4zMiIsIkFOIjoiTWFpbCIsIldUIjoyfQ%3D%3D%7C0%7C%7C%7C&amp;sdata=cborkH3ZZHw1achBmI%2BfsfqHw%2FM%2BvbYvokNshbr7VjQ%3D&amp;reserved=0" TargetMode="External"/><Relationship Id="rId5" Type="http://schemas.openxmlformats.org/officeDocument/2006/relationships/hyperlink" Target="mailto:Laura.Dlugolecki@Vermont.gov" TargetMode="External"/><Relationship Id="rId15" Type="http://schemas.openxmlformats.org/officeDocument/2006/relationships/hyperlink" Target="https://nam04.safelinks.protection.outlook.com/?url=https%3A%2F%2Fwww.instagram.com%2Fthevermontdec%2F&amp;data=05%7C02%7Ctlounsbury%40wilmingtonvt.us%7C1517f52237334a63871a08de59085a93%7Cdd3a441ff4454911ac15c6d1958cb6a1%7C0%7C0%7C639046089607070127%7CUnknown%7CTWFpbGZsb3d8eyJFbXB0eU1hcGkiOnRydWUsIlYiOiIwLjAuMDAwMCIsIlAiOiJXaW4zMiIsIkFOIjoiTWFpbCIsIldUIjoyfQ%3D%3D%7C0%7C%7C%7C&amp;sdata=Jrz5oZr2eg4WmNbEZtiUnSaAOt%2BX5yhgiBVsKpJmxpM%3D&amp;reserved=0" TargetMode="External"/><Relationship Id="rId23" Type="http://schemas.openxmlformats.org/officeDocument/2006/relationships/theme" Target="theme/theme1.xml"/><Relationship Id="rId10" Type="http://schemas.openxmlformats.org/officeDocument/2006/relationships/hyperlink" Target="https://nam04.safelinks.protection.outlook.com/ap/t-59584e83/?url=https%3A%2F%2Fteams.microsoft.com%2Fl%2Fmeetup-join%2F19%253ameeting_MTBlMmFhODUtYjlkNi00MjI3LWJiNWYtODBhMTViMTNhYTRh%2540thread.v2%2F0%3Fcontext%3D%257b%2522Tid%2522%253a%252220b4933b-baad-433c-9c02-70edcc7559c6%2522%252c%2522Oid%2522%253a%2522da78b215-83db-495d-89a6-ce6387c3d4df%2522%257d&amp;data=05%7C02%7Ctlounsbury%40wilmingtonvt.us%7C1517f52237334a63871a08de59085a93%7Cdd3a441ff4454911ac15c6d1958cb6a1%7C0%7C0%7C639046089606894566%7CUnknown%7CTWFpbGZsb3d8eyJFbXB0eU1hcGkiOnRydWUsIlYiOiIwLjAuMDAwMCIsIlAiOiJXaW4zMiIsIkFOIjoiTWFpbCIsIldUIjoyfQ%3D%3D%7C0%7C%7C%7C&amp;sdata=IMKmKvHH2zCvhCSztV5yHxp1T3eKzuJwGF97vRw2jC4%3D&amp;reserved=0" TargetMode="External"/><Relationship Id="rId19" Type="http://schemas.openxmlformats.org/officeDocument/2006/relationships/hyperlink" Target="https://nam04.safelinks.protection.outlook.com/?url=https%3A%2F%2Fwww.facebook.com%2FVTANR%2F&amp;data=05%7C02%7Ctlounsbury%40wilmingtonvt.us%7C1517f52237334a63871a08de59085a93%7Cdd3a441ff4454911ac15c6d1958cb6a1%7C0%7C0%7C639046089607123643%7CUnknown%7CTWFpbGZsb3d8eyJFbXB0eU1hcGkiOnRydWUsIlYiOiIwLjAuMDAwMCIsIlAiOiJXaW4zMiIsIkFOIjoiTWFpbCIsIldUIjoyfQ%3D%3D%7C0%7C%7C%7C&amp;sdata=VFm%2FayJ2e5DJfRn2vxM7zn%2FRy2ko2%2FkFHW7yvDJ8Id8%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forms.office.com%2FPages%2FResponsePage.aspx%3Fid%3DO5O0IK26PEOcAnDtzHVZxhWyeNrbg11JiabOY4fD1N9UQldJMlRQUDJHQzQ1Qk9JTjNXQVc2RlZJUy4u&amp;data=05%7C02%7Ctlounsbury%40wilmingtonvt.us%7C1517f52237334a63871a08de59085a93%7Cdd3a441ff4454911ac15c6d1958cb6a1%7C0%7C0%7C639046089606865506%7CUnknown%7CTWFpbGZsb3d8eyJFbXB0eU1hcGkiOnRydWUsIlYiOiIwLjAuMDAwMCIsIlAiOiJXaW4zMiIsIkFOIjoiTWFpbCIsIldUIjoyfQ%3D%3D%7C0%7C%7C%7C&amp;sdata=Xjat0Ajahx05jHFUakpabGnxZjP4aVvweupFEbzvCQA%3D&amp;reserved=0" TargetMode="External"/><Relationship Id="rId14" Type="http://schemas.openxmlformats.org/officeDocument/2006/relationships/hyperlink" Target="https://nam04.safelinks.protection.outlook.com/?url=https%3A%2F%2Fwww.facebook.com%2FTheVermontDEC%2F&amp;data=05%7C02%7Ctlounsbury%40wilmingtonvt.us%7C1517f52237334a63871a08de59085a93%7Cdd3a441ff4454911ac15c6d1958cb6a1%7C0%7C0%7C639046089607034638%7CUnknown%7CTWFpbGZsb3d8eyJFbXB0eU1hcGkiOnRydWUsIlYiOiIwLjAuMDAwMCIsIlAiOiJXaW4zMiIsIkFOIjoiTWFpbCIsIldUIjoyfQ%3D%3D%7C0%7C%7C%7C&amp;sdata=wyjMSmHku0LwV%2FhdBte5GMO%2Fp2H8KTkL3YOwqGQRSxw%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2026-01-26T17:26:00Z</dcterms:created>
  <dcterms:modified xsi:type="dcterms:W3CDTF">2026-01-26T17:26:00Z</dcterms:modified>
</cp:coreProperties>
</file>