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AB5B" w14:textId="77777777" w:rsidR="00E5754B" w:rsidRDefault="00E5754B" w:rsidP="00E5754B">
      <w:r>
        <w:rPr>
          <w:b/>
          <w:bCs/>
        </w:rPr>
        <w:t>PRESS RELEASE</w:t>
      </w:r>
    </w:p>
    <w:p w14:paraId="09D4A38B" w14:textId="77777777" w:rsidR="00E5754B" w:rsidRDefault="00E5754B" w:rsidP="00E5754B">
      <w:r>
        <w:t>For Immediate Release – June 15, 2023</w:t>
      </w:r>
    </w:p>
    <w:p w14:paraId="3D92CB09" w14:textId="77777777" w:rsidR="00E5754B" w:rsidRDefault="00E5754B" w:rsidP="00E5754B">
      <w:pPr>
        <w:rPr>
          <w:b/>
          <w:bCs/>
        </w:rPr>
      </w:pPr>
    </w:p>
    <w:p w14:paraId="4383F34F" w14:textId="77777777" w:rsidR="00E5754B" w:rsidRDefault="00E5754B" w:rsidP="00E5754B">
      <w:pPr>
        <w:rPr>
          <w:b/>
          <w:bCs/>
        </w:rPr>
      </w:pPr>
      <w:r>
        <w:rPr>
          <w:b/>
          <w:bCs/>
        </w:rPr>
        <w:t>Contact:</w:t>
      </w:r>
    </w:p>
    <w:p w14:paraId="3819EBC6" w14:textId="77777777" w:rsidR="00E5754B" w:rsidRDefault="00E5754B" w:rsidP="00E5754B">
      <w:r>
        <w:t>Peter Isles, Aquatic Biologist</w:t>
      </w:r>
    </w:p>
    <w:p w14:paraId="5576EF1C" w14:textId="77777777" w:rsidR="00E5754B" w:rsidRDefault="00E5754B" w:rsidP="00E5754B">
      <w:r>
        <w:t>Department of Environmental Conservation, Agency of Natural Resources</w:t>
      </w:r>
    </w:p>
    <w:p w14:paraId="4EBFD964" w14:textId="77777777" w:rsidR="00E5754B" w:rsidRDefault="00E5754B" w:rsidP="00E5754B">
      <w:r>
        <w:t xml:space="preserve">802-490-6130, </w:t>
      </w:r>
      <w:hyperlink r:id="rId5" w:history="1">
        <w:r>
          <w:rPr>
            <w:rStyle w:val="Hyperlink"/>
          </w:rPr>
          <w:t>Peter.Isles@vermont.gov</w:t>
        </w:r>
      </w:hyperlink>
    </w:p>
    <w:p w14:paraId="3103B176" w14:textId="77777777" w:rsidR="00E5754B" w:rsidRDefault="00E5754B" w:rsidP="00E5754B"/>
    <w:p w14:paraId="75BBD76D" w14:textId="77777777" w:rsidR="00E5754B" w:rsidRDefault="00E5754B" w:rsidP="00E5754B">
      <w:pPr>
        <w:rPr>
          <w:b/>
          <w:bCs/>
          <w:sz w:val="28"/>
          <w:szCs w:val="28"/>
        </w:rPr>
      </w:pPr>
      <w:r>
        <w:rPr>
          <w:b/>
          <w:bCs/>
          <w:sz w:val="28"/>
          <w:szCs w:val="28"/>
        </w:rPr>
        <w:t xml:space="preserve">Dive into Summer: Join the Vermont Lakes and Ponds Program as a Volunteer </w:t>
      </w:r>
    </w:p>
    <w:p w14:paraId="42446F74" w14:textId="77777777" w:rsidR="00E5754B" w:rsidRDefault="00E5754B" w:rsidP="00E5754B"/>
    <w:p w14:paraId="56747C8C" w14:textId="77777777" w:rsidR="00E5754B" w:rsidRDefault="00E5754B" w:rsidP="00E5754B">
      <w:r>
        <w:rPr>
          <w:i/>
          <w:iCs/>
        </w:rPr>
        <w:t>Montpelier, Vt.</w:t>
      </w:r>
      <w:r>
        <w:t xml:space="preserve"> – This summer, the Vermont Lakes and Ponds Program is seeking volunteers to help monitor and collect information about lakes and ponds in the state. With over 800 lakes and ponds, volunteers are key to the success of the program’s lake monitoring efforts. Volunteers can be found statewide greeting lake visitors, inspecting boats, collecting water samples, tracking algal or cyanobacteria blooms, reporting aquatic invasive species, and more. </w:t>
      </w:r>
    </w:p>
    <w:p w14:paraId="4DDAE4AB" w14:textId="77777777" w:rsidR="00E5754B" w:rsidRDefault="00E5754B" w:rsidP="00E5754B"/>
    <w:p w14:paraId="61835DD8" w14:textId="77777777" w:rsidR="00E5754B" w:rsidRDefault="00E5754B" w:rsidP="00E5754B">
      <w:r>
        <w:t xml:space="preserve">“State scientists use the information volunteers collect to understand the health of Vermont’s lakes and ponds,” said Department of Environmental Conservation Commissioner John </w:t>
      </w:r>
      <w:proofErr w:type="spellStart"/>
      <w:r>
        <w:t>Beling</w:t>
      </w:r>
      <w:proofErr w:type="spellEnd"/>
      <w:r>
        <w:t>. “Thanks to our dedicated and hardworking volunteers, we can better protect the many benefits of these special places.”</w:t>
      </w:r>
    </w:p>
    <w:p w14:paraId="07B40CA0" w14:textId="77777777" w:rsidR="00E5754B" w:rsidRDefault="00E5754B" w:rsidP="00E5754B"/>
    <w:p w14:paraId="215511D8" w14:textId="77777777" w:rsidR="00E5754B" w:rsidRDefault="00E5754B" w:rsidP="00E5754B">
      <w:r>
        <w:t>The Lakes and Pond Program hosts a few programs for volunteers to get involved with:</w:t>
      </w:r>
    </w:p>
    <w:p w14:paraId="579A5C64" w14:textId="77777777" w:rsidR="00E5754B" w:rsidRDefault="00E5754B" w:rsidP="00E5754B"/>
    <w:p w14:paraId="57D748C2" w14:textId="77777777" w:rsidR="00E5754B" w:rsidRDefault="00E5754B" w:rsidP="00E5754B">
      <w:pPr>
        <w:numPr>
          <w:ilvl w:val="0"/>
          <w:numId w:val="1"/>
        </w:numPr>
        <w:rPr>
          <w:rFonts w:eastAsia="Times New Roman"/>
        </w:rPr>
      </w:pPr>
      <w:hyperlink r:id="rId6" w:history="1">
        <w:r>
          <w:rPr>
            <w:rStyle w:val="Hyperlink"/>
            <w:rFonts w:eastAsia="Times New Roman"/>
          </w:rPr>
          <w:t>Lay Monitoring Program</w:t>
        </w:r>
      </w:hyperlink>
      <w:r>
        <w:rPr>
          <w:rFonts w:eastAsia="Times New Roman"/>
        </w:rPr>
        <w:t xml:space="preserve"> </w:t>
      </w:r>
    </w:p>
    <w:p w14:paraId="790F31E9" w14:textId="77777777" w:rsidR="00E5754B" w:rsidRDefault="00E5754B" w:rsidP="00E5754B">
      <w:pPr>
        <w:numPr>
          <w:ilvl w:val="1"/>
          <w:numId w:val="1"/>
        </w:numPr>
        <w:rPr>
          <w:rFonts w:eastAsia="Times New Roman"/>
        </w:rPr>
      </w:pPr>
      <w:r>
        <w:rPr>
          <w:rFonts w:eastAsia="Times New Roman"/>
        </w:rPr>
        <w:t xml:space="preserve">Volunteers are equipped and trained on their boats to sample lake water biweekly from June through August. </w:t>
      </w:r>
    </w:p>
    <w:p w14:paraId="56FAA603" w14:textId="77777777" w:rsidR="00E5754B" w:rsidRDefault="00E5754B" w:rsidP="00E5754B">
      <w:pPr>
        <w:numPr>
          <w:ilvl w:val="1"/>
          <w:numId w:val="1"/>
        </w:numPr>
        <w:rPr>
          <w:rFonts w:eastAsia="Times New Roman"/>
        </w:rPr>
      </w:pPr>
      <w:r>
        <w:rPr>
          <w:rFonts w:eastAsia="Times New Roman"/>
        </w:rPr>
        <w:t xml:space="preserve">Information collected has helped state scientists track lake water quality conditions and trends during the summer recreation season since 1979. </w:t>
      </w:r>
    </w:p>
    <w:p w14:paraId="68BFB05B" w14:textId="77777777" w:rsidR="00E5754B" w:rsidRDefault="00E5754B" w:rsidP="00E5754B">
      <w:pPr>
        <w:numPr>
          <w:ilvl w:val="1"/>
          <w:numId w:val="1"/>
        </w:numPr>
        <w:rPr>
          <w:rFonts w:eastAsia="Times New Roman"/>
        </w:rPr>
      </w:pPr>
      <w:r>
        <w:rPr>
          <w:rFonts w:eastAsia="Times New Roman"/>
        </w:rPr>
        <w:t>Volunteers learn about lake ecology and stewardship while helping to inform lake protection and restoration.</w:t>
      </w:r>
    </w:p>
    <w:p w14:paraId="1CDD8926" w14:textId="77777777" w:rsidR="00E5754B" w:rsidRDefault="00E5754B" w:rsidP="00E5754B">
      <w:pPr>
        <w:numPr>
          <w:ilvl w:val="1"/>
          <w:numId w:val="1"/>
        </w:numPr>
        <w:rPr>
          <w:rFonts w:eastAsia="Times New Roman"/>
        </w:rPr>
      </w:pPr>
      <w:r>
        <w:rPr>
          <w:rFonts w:eastAsia="Times New Roman"/>
        </w:rPr>
        <w:t xml:space="preserve">To learn more or volunteer, contact Mark Mitchell at 802-490-6126 or </w:t>
      </w:r>
      <w:hyperlink r:id="rId7" w:history="1">
        <w:r>
          <w:rPr>
            <w:rStyle w:val="Hyperlink"/>
            <w:rFonts w:eastAsia="Times New Roman"/>
          </w:rPr>
          <w:t>Mark.Mitchell@partner.vermont.gov</w:t>
        </w:r>
      </w:hyperlink>
      <w:r>
        <w:rPr>
          <w:rFonts w:eastAsia="Times New Roman"/>
        </w:rPr>
        <w:t>.</w:t>
      </w:r>
    </w:p>
    <w:p w14:paraId="79E33478" w14:textId="77777777" w:rsidR="00E5754B" w:rsidRDefault="00E5754B" w:rsidP="00E5754B"/>
    <w:p w14:paraId="1C60CC3E" w14:textId="77777777" w:rsidR="00E5754B" w:rsidRDefault="00E5754B" w:rsidP="00E5754B">
      <w:pPr>
        <w:numPr>
          <w:ilvl w:val="0"/>
          <w:numId w:val="1"/>
        </w:numPr>
        <w:rPr>
          <w:rFonts w:eastAsia="Times New Roman"/>
        </w:rPr>
      </w:pPr>
      <w:hyperlink r:id="rId8" w:history="1">
        <w:r>
          <w:rPr>
            <w:rStyle w:val="Hyperlink"/>
            <w:rFonts w:eastAsia="Times New Roman"/>
          </w:rPr>
          <w:t>Vermont Invasive Patrollers Program</w:t>
        </w:r>
      </w:hyperlink>
      <w:r>
        <w:rPr>
          <w:rFonts w:eastAsia="Times New Roman"/>
        </w:rPr>
        <w:t xml:space="preserve"> and </w:t>
      </w:r>
      <w:hyperlink r:id="rId9" w:history="1">
        <w:r>
          <w:rPr>
            <w:rStyle w:val="Hyperlink"/>
            <w:rFonts w:eastAsia="Times New Roman"/>
          </w:rPr>
          <w:t>Vermont Invasive Patrollers for Animals Program</w:t>
        </w:r>
      </w:hyperlink>
      <w:r>
        <w:rPr>
          <w:rFonts w:eastAsia="Times New Roman"/>
        </w:rPr>
        <w:t xml:space="preserve"> </w:t>
      </w:r>
    </w:p>
    <w:p w14:paraId="488828AF" w14:textId="77777777" w:rsidR="00E5754B" w:rsidRDefault="00E5754B" w:rsidP="00E5754B">
      <w:pPr>
        <w:numPr>
          <w:ilvl w:val="1"/>
          <w:numId w:val="1"/>
        </w:numPr>
        <w:rPr>
          <w:rFonts w:eastAsia="Times New Roman"/>
        </w:rPr>
      </w:pPr>
      <w:r>
        <w:rPr>
          <w:rFonts w:eastAsia="Times New Roman"/>
        </w:rPr>
        <w:t>Volunteers learn how to identify aquatic invasive species, such as zebra mussels and water chestnuts, and then choose a lake to monitor each year for aquatic invasive species.</w:t>
      </w:r>
    </w:p>
    <w:p w14:paraId="2A8DAA53" w14:textId="77777777" w:rsidR="00E5754B" w:rsidRDefault="00E5754B" w:rsidP="00E5754B">
      <w:pPr>
        <w:numPr>
          <w:ilvl w:val="1"/>
          <w:numId w:val="1"/>
        </w:numPr>
        <w:rPr>
          <w:rFonts w:eastAsia="Times New Roman"/>
        </w:rPr>
      </w:pPr>
      <w:r>
        <w:rPr>
          <w:rFonts w:eastAsia="Times New Roman"/>
        </w:rPr>
        <w:t xml:space="preserve">Tracking aquatic invasive species is key because these organisms can harm the environment, economy, and even human health. </w:t>
      </w:r>
    </w:p>
    <w:p w14:paraId="17CC0972" w14:textId="77777777" w:rsidR="00E5754B" w:rsidRDefault="00E5754B" w:rsidP="00E5754B">
      <w:pPr>
        <w:numPr>
          <w:ilvl w:val="1"/>
          <w:numId w:val="1"/>
        </w:numPr>
        <w:rPr>
          <w:rFonts w:eastAsia="Times New Roman"/>
        </w:rPr>
      </w:pPr>
      <w:r>
        <w:rPr>
          <w:rFonts w:eastAsia="Times New Roman"/>
        </w:rPr>
        <w:t xml:space="preserve">To learn more, volunteer, or host a workshop, contact Kimberly Jensen at 802-490-6120 or </w:t>
      </w:r>
      <w:hyperlink r:id="rId10" w:history="1">
        <w:r>
          <w:rPr>
            <w:rStyle w:val="Hyperlink"/>
            <w:rFonts w:eastAsia="Times New Roman"/>
          </w:rPr>
          <w:t>Kimberly.Jensen@vermont.gov</w:t>
        </w:r>
      </w:hyperlink>
      <w:r>
        <w:rPr>
          <w:rFonts w:eastAsia="Times New Roman"/>
        </w:rPr>
        <w:t>.</w:t>
      </w:r>
    </w:p>
    <w:p w14:paraId="09932559" w14:textId="77777777" w:rsidR="00E5754B" w:rsidRDefault="00E5754B" w:rsidP="00E5754B"/>
    <w:p w14:paraId="6D0C6D05" w14:textId="77777777" w:rsidR="00E5754B" w:rsidRDefault="00E5754B" w:rsidP="00E5754B">
      <w:pPr>
        <w:numPr>
          <w:ilvl w:val="0"/>
          <w:numId w:val="1"/>
        </w:numPr>
        <w:rPr>
          <w:rFonts w:eastAsia="Times New Roman"/>
        </w:rPr>
      </w:pPr>
      <w:hyperlink r:id="rId11" w:history="1">
        <w:r>
          <w:rPr>
            <w:rStyle w:val="Hyperlink"/>
            <w:rFonts w:eastAsia="Times New Roman"/>
          </w:rPr>
          <w:t>Public Access Greeter Program</w:t>
        </w:r>
      </w:hyperlink>
      <w:r>
        <w:rPr>
          <w:rFonts w:eastAsia="Times New Roman"/>
        </w:rPr>
        <w:t xml:space="preserve"> </w:t>
      </w:r>
    </w:p>
    <w:p w14:paraId="10BF40AC" w14:textId="77777777" w:rsidR="00E5754B" w:rsidRDefault="00E5754B" w:rsidP="00E5754B">
      <w:pPr>
        <w:numPr>
          <w:ilvl w:val="1"/>
          <w:numId w:val="1"/>
        </w:numPr>
        <w:rPr>
          <w:rFonts w:eastAsia="Times New Roman"/>
        </w:rPr>
      </w:pPr>
      <w:r>
        <w:rPr>
          <w:rFonts w:eastAsia="Times New Roman"/>
        </w:rPr>
        <w:t xml:space="preserve">Volunteers help stop the spread of aquatic invasive species by offering to inspect boats and watercraft at no cost. </w:t>
      </w:r>
    </w:p>
    <w:p w14:paraId="1420B0AC" w14:textId="77777777" w:rsidR="00E5754B" w:rsidRDefault="00E5754B" w:rsidP="00E5754B">
      <w:pPr>
        <w:numPr>
          <w:ilvl w:val="1"/>
          <w:numId w:val="1"/>
        </w:numPr>
        <w:rPr>
          <w:rFonts w:eastAsia="Times New Roman"/>
        </w:rPr>
      </w:pPr>
      <w:r>
        <w:rPr>
          <w:rFonts w:eastAsia="Times New Roman"/>
        </w:rPr>
        <w:t>Volunteers have educated lake visitors about aquatic invasive species at public boat launches since 2002.</w:t>
      </w:r>
    </w:p>
    <w:p w14:paraId="45267413" w14:textId="77777777" w:rsidR="00E5754B" w:rsidRDefault="00E5754B" w:rsidP="00E5754B">
      <w:pPr>
        <w:numPr>
          <w:ilvl w:val="1"/>
          <w:numId w:val="1"/>
        </w:numPr>
        <w:rPr>
          <w:rFonts w:eastAsia="Times New Roman"/>
        </w:rPr>
      </w:pPr>
      <w:r>
        <w:rPr>
          <w:rFonts w:eastAsia="Times New Roman"/>
        </w:rPr>
        <w:lastRenderedPageBreak/>
        <w:t xml:space="preserve">To start a greeter program, host a workshop, or learn more, contact Kim Jensen at </w:t>
      </w:r>
      <w:hyperlink r:id="rId12" w:history="1">
        <w:r>
          <w:rPr>
            <w:rStyle w:val="Hyperlink"/>
            <w:rFonts w:eastAsia="Times New Roman"/>
          </w:rPr>
          <w:t>Kimberly.Jensen@vermont.gov</w:t>
        </w:r>
      </w:hyperlink>
      <w:r>
        <w:rPr>
          <w:rFonts w:eastAsia="Times New Roman"/>
        </w:rPr>
        <w:t xml:space="preserve"> or 802-490-6120.</w:t>
      </w:r>
    </w:p>
    <w:p w14:paraId="6F3FE294" w14:textId="77777777" w:rsidR="00E5754B" w:rsidRDefault="00E5754B" w:rsidP="00E5754B"/>
    <w:p w14:paraId="00E43444" w14:textId="77777777" w:rsidR="00E5754B" w:rsidRDefault="00E5754B" w:rsidP="00E5754B">
      <w:pPr>
        <w:numPr>
          <w:ilvl w:val="0"/>
          <w:numId w:val="1"/>
        </w:numPr>
        <w:rPr>
          <w:rFonts w:eastAsia="Times New Roman"/>
        </w:rPr>
      </w:pPr>
      <w:hyperlink r:id="rId13" w:history="1">
        <w:r>
          <w:rPr>
            <w:rStyle w:val="Hyperlink"/>
            <w:rFonts w:eastAsia="Times New Roman"/>
          </w:rPr>
          <w:t>Cyanobacteria Monitoring Program</w:t>
        </w:r>
      </w:hyperlink>
      <w:r>
        <w:rPr>
          <w:rFonts w:eastAsia="Times New Roman"/>
        </w:rPr>
        <w:t xml:space="preserve"> </w:t>
      </w:r>
    </w:p>
    <w:p w14:paraId="4DB5C8C7" w14:textId="77777777" w:rsidR="00E5754B" w:rsidRDefault="00E5754B" w:rsidP="00E5754B">
      <w:pPr>
        <w:numPr>
          <w:ilvl w:val="1"/>
          <w:numId w:val="1"/>
        </w:numPr>
        <w:rPr>
          <w:rFonts w:eastAsia="Times New Roman"/>
        </w:rPr>
      </w:pPr>
      <w:r>
        <w:rPr>
          <w:rFonts w:eastAsia="Times New Roman"/>
        </w:rPr>
        <w:t xml:space="preserve">Volunteers are trained to assess lake conditions and monitor for harmful algal or cyanobacteria blooms. </w:t>
      </w:r>
    </w:p>
    <w:p w14:paraId="51E45D59" w14:textId="77777777" w:rsidR="00E5754B" w:rsidRDefault="00E5754B" w:rsidP="00E5754B">
      <w:pPr>
        <w:numPr>
          <w:ilvl w:val="1"/>
          <w:numId w:val="1"/>
        </w:numPr>
        <w:rPr>
          <w:rFonts w:eastAsia="Times New Roman"/>
        </w:rPr>
      </w:pPr>
      <w:hyperlink r:id="rId14" w:history="1">
        <w:r>
          <w:rPr>
            <w:rStyle w:val="Hyperlink"/>
            <w:rFonts w:eastAsia="Times New Roman"/>
          </w:rPr>
          <w:t>Cyanobacteria</w:t>
        </w:r>
      </w:hyperlink>
      <w:r>
        <w:rPr>
          <w:rFonts w:eastAsia="Times New Roman"/>
        </w:rPr>
        <w:t xml:space="preserve">, also known as blue-green algae, are naturally found in fresh water in the U.S. and throughout Vermont. </w:t>
      </w:r>
    </w:p>
    <w:p w14:paraId="40DE0995" w14:textId="77777777" w:rsidR="00E5754B" w:rsidRDefault="00E5754B" w:rsidP="00E5754B">
      <w:pPr>
        <w:numPr>
          <w:ilvl w:val="1"/>
          <w:numId w:val="1"/>
        </w:numPr>
        <w:rPr>
          <w:rFonts w:eastAsia="Times New Roman"/>
        </w:rPr>
      </w:pPr>
      <w:r>
        <w:rPr>
          <w:rFonts w:eastAsia="Times New Roman"/>
        </w:rPr>
        <w:t xml:space="preserve">Under the right conditions, cyanobacteria can quickly multiply to create dense surface scums, mats, or layers known as blooms, especially in warm weather. </w:t>
      </w:r>
    </w:p>
    <w:p w14:paraId="21226256" w14:textId="77777777" w:rsidR="00E5754B" w:rsidRDefault="00E5754B" w:rsidP="00E5754B">
      <w:pPr>
        <w:numPr>
          <w:ilvl w:val="1"/>
          <w:numId w:val="1"/>
        </w:numPr>
        <w:rPr>
          <w:rFonts w:eastAsia="Times New Roman"/>
        </w:rPr>
      </w:pPr>
      <w:r>
        <w:rPr>
          <w:rFonts w:eastAsia="Times New Roman"/>
        </w:rPr>
        <w:t xml:space="preserve">To learn more or volunteer, contact Peter Isles at </w:t>
      </w:r>
      <w:hyperlink r:id="rId15" w:history="1">
        <w:r>
          <w:rPr>
            <w:rStyle w:val="Hyperlink"/>
            <w:rFonts w:eastAsia="Times New Roman"/>
          </w:rPr>
          <w:t>Peter.Isles@vermont.gov</w:t>
        </w:r>
      </w:hyperlink>
      <w:r>
        <w:rPr>
          <w:rFonts w:eastAsia="Times New Roman"/>
        </w:rPr>
        <w:t xml:space="preserve"> or 802-490-6130.</w:t>
      </w:r>
    </w:p>
    <w:p w14:paraId="3F23427A" w14:textId="77777777" w:rsidR="00E5754B" w:rsidRDefault="00E5754B" w:rsidP="00E5754B"/>
    <w:p w14:paraId="46BA15DE" w14:textId="77777777" w:rsidR="00E5754B" w:rsidRDefault="00E5754B" w:rsidP="00E5754B">
      <w:r>
        <w:t xml:space="preserve">For general information, interested parties are welcome to visit the </w:t>
      </w:r>
      <w:hyperlink r:id="rId16" w:history="1">
        <w:r>
          <w:rPr>
            <w:rStyle w:val="Hyperlink"/>
          </w:rPr>
          <w:t>volunteer webpage</w:t>
        </w:r>
      </w:hyperlink>
      <w:r>
        <w:t xml:space="preserve">. If Peter Isles is not available, contact Oliver Pierson, </w:t>
      </w:r>
      <w:proofErr w:type="gramStart"/>
      <w:r>
        <w:t>Lakes</w:t>
      </w:r>
      <w:proofErr w:type="gramEnd"/>
      <w:r>
        <w:t xml:space="preserve"> and Ponds Program Manager, at 802-490-6198 or </w:t>
      </w:r>
      <w:hyperlink r:id="rId17" w:history="1">
        <w:r>
          <w:rPr>
            <w:rStyle w:val="Hyperlink"/>
          </w:rPr>
          <w:t>Oliver.Pierson@vermont.gov</w:t>
        </w:r>
      </w:hyperlink>
      <w:r>
        <w:t>.</w:t>
      </w:r>
    </w:p>
    <w:p w14:paraId="6BE5AD6D" w14:textId="77777777" w:rsidR="00E5754B" w:rsidRDefault="00E5754B" w:rsidP="00E5754B"/>
    <w:p w14:paraId="653B2F3F" w14:textId="77777777" w:rsidR="00E5754B" w:rsidRDefault="00E5754B" w:rsidP="00E5754B">
      <w:r>
        <w:t>###</w:t>
      </w:r>
    </w:p>
    <w:p w14:paraId="2A907F72" w14:textId="77777777" w:rsidR="00E5754B" w:rsidRDefault="00E5754B" w:rsidP="00E5754B"/>
    <w:p w14:paraId="0476000D" w14:textId="77777777" w:rsidR="00E5754B" w:rsidRDefault="00E5754B" w:rsidP="00E5754B">
      <w:r>
        <w:rPr>
          <w:i/>
          <w:iCs/>
        </w:rPr>
        <w:t xml:space="preserve">The Department of Environmental Conservation is responsible for protecting Vermont's natural resources and safeguarding human health for the benefit of this and future generations. Visit </w:t>
      </w:r>
      <w:hyperlink r:id="rId18" w:history="1">
        <w:r>
          <w:rPr>
            <w:rStyle w:val="Hyperlink"/>
            <w:i/>
            <w:iCs/>
          </w:rPr>
          <w:t>dec.vermont.gov</w:t>
        </w:r>
      </w:hyperlink>
      <w:r>
        <w:rPr>
          <w:i/>
          <w:iCs/>
        </w:rPr>
        <w:t xml:space="preserve"> and follow the Department of Environmental Conservation on </w:t>
      </w:r>
      <w:hyperlink r:id="rId19" w:history="1">
        <w:r>
          <w:rPr>
            <w:rStyle w:val="Hyperlink"/>
            <w:i/>
            <w:iCs/>
          </w:rPr>
          <w:t>Facebook</w:t>
        </w:r>
      </w:hyperlink>
      <w:r>
        <w:rPr>
          <w:i/>
          <w:iCs/>
        </w:rPr>
        <w:t xml:space="preserve"> and </w:t>
      </w:r>
      <w:hyperlink r:id="rId20" w:history="1">
        <w:r>
          <w:rPr>
            <w:rStyle w:val="Hyperlink"/>
            <w:i/>
            <w:iCs/>
          </w:rPr>
          <w:t>Instagram</w:t>
        </w:r>
      </w:hyperlink>
      <w:r>
        <w:rPr>
          <w:i/>
          <w:iCs/>
        </w:rPr>
        <w:t>.</w:t>
      </w:r>
    </w:p>
    <w:p w14:paraId="3DEC98B6" w14:textId="77777777" w:rsidR="00E5754B" w:rsidRDefault="00E5754B" w:rsidP="00E5754B"/>
    <w:p w14:paraId="38AB5B7B" w14:textId="77777777" w:rsidR="00E5754B" w:rsidRDefault="00E5754B" w:rsidP="00E5754B">
      <w:r>
        <w:t xml:space="preserve">Read the </w:t>
      </w:r>
      <w:hyperlink r:id="rId21" w:history="1">
        <w:r>
          <w:rPr>
            <w:rStyle w:val="Hyperlink"/>
          </w:rPr>
          <w:t>press release online</w:t>
        </w:r>
      </w:hyperlink>
      <w:r>
        <w:t xml:space="preserve">. </w:t>
      </w:r>
    </w:p>
    <w:p w14:paraId="1394BDBB" w14:textId="77777777" w:rsidR="00080356" w:rsidRDefault="00080356" w:rsidP="00E5754B">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38F2"/>
    <w:multiLevelType w:val="hybridMultilevel"/>
    <w:tmpl w:val="A198B6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993682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754B"/>
    <w:rsid w:val="00080356"/>
    <w:rsid w:val="00856793"/>
    <w:rsid w:val="00E5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B6E0"/>
  <w15:chartTrackingRefBased/>
  <w15:docId w15:val="{CED677DC-1594-45BA-937B-C61611BE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4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54B"/>
    <w:pPr>
      <w:spacing w:after="0" w:line="240" w:lineRule="auto"/>
    </w:pPr>
  </w:style>
  <w:style w:type="character" w:styleId="Hyperlink">
    <w:name w:val="Hyperlink"/>
    <w:basedOn w:val="DefaultParagraphFont"/>
    <w:uiPriority w:val="99"/>
    <w:semiHidden/>
    <w:unhideWhenUsed/>
    <w:rsid w:val="00E575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T-VIP-Program" TargetMode="External"/><Relationship Id="rId13" Type="http://schemas.openxmlformats.org/officeDocument/2006/relationships/hyperlink" Target="https://bit.ly/VT-Cyanobacteria-Monitor" TargetMode="External"/><Relationship Id="rId18" Type="http://schemas.openxmlformats.org/officeDocument/2006/relationships/hyperlink" Target="https://dec.vermont.gov/" TargetMode="External"/><Relationship Id="rId3" Type="http://schemas.openxmlformats.org/officeDocument/2006/relationships/settings" Target="settings.xml"/><Relationship Id="rId21" Type="http://schemas.openxmlformats.org/officeDocument/2006/relationships/hyperlink" Target="https://dec.vermont.gov/news/dive-summer-join-vermont-lakes-and-ponds-program-volunteer" TargetMode="External"/><Relationship Id="rId7" Type="http://schemas.openxmlformats.org/officeDocument/2006/relationships/hyperlink" Target="mailto:Mark.Mitchell@partner.vermont.gov" TargetMode="External"/><Relationship Id="rId12" Type="http://schemas.openxmlformats.org/officeDocument/2006/relationships/hyperlink" Target="mailto:Kimberly.Jensen@vermont.gov" TargetMode="External"/><Relationship Id="rId17" Type="http://schemas.openxmlformats.org/officeDocument/2006/relationships/hyperlink" Target="mailto:Oliver.Pierson@vermont.gov" TargetMode="External"/><Relationship Id="rId2" Type="http://schemas.openxmlformats.org/officeDocument/2006/relationships/styles" Target="styles.xml"/><Relationship Id="rId16" Type="http://schemas.openxmlformats.org/officeDocument/2006/relationships/hyperlink" Target="https://bit.ly/Lakes-Volunteers" TargetMode="External"/><Relationship Id="rId20" Type="http://schemas.openxmlformats.org/officeDocument/2006/relationships/hyperlink" Target="https://www.instagram.com/thevermontdec/" TargetMode="External"/><Relationship Id="rId1" Type="http://schemas.openxmlformats.org/officeDocument/2006/relationships/numbering" Target="numbering.xml"/><Relationship Id="rId6" Type="http://schemas.openxmlformats.org/officeDocument/2006/relationships/hyperlink" Target="https://bit.ly/VT-Lay-Monitoring" TargetMode="External"/><Relationship Id="rId11" Type="http://schemas.openxmlformats.org/officeDocument/2006/relationships/hyperlink" Target="https://bit.ly/VT-Public-Access-Greeter" TargetMode="External"/><Relationship Id="rId5" Type="http://schemas.openxmlformats.org/officeDocument/2006/relationships/hyperlink" Target="mailto:Peter.Isles@vermont.gov" TargetMode="External"/><Relationship Id="rId15" Type="http://schemas.openxmlformats.org/officeDocument/2006/relationships/hyperlink" Target="mailto:Peter.Isles@vermont.gov" TargetMode="External"/><Relationship Id="rId23" Type="http://schemas.openxmlformats.org/officeDocument/2006/relationships/theme" Target="theme/theme1.xml"/><Relationship Id="rId10" Type="http://schemas.openxmlformats.org/officeDocument/2006/relationships/hyperlink" Target="mailto:Kimberly.Jensen@vermont.gov" TargetMode="External"/><Relationship Id="rId19" Type="http://schemas.openxmlformats.org/officeDocument/2006/relationships/hyperlink" Target="https://www.facebook.com/TheVermontDEC/" TargetMode="External"/><Relationship Id="rId4" Type="http://schemas.openxmlformats.org/officeDocument/2006/relationships/webSettings" Target="webSettings.xml"/><Relationship Id="rId9" Type="http://schemas.openxmlformats.org/officeDocument/2006/relationships/hyperlink" Target="https://bit.ly/VT-VIPA-Program" TargetMode="External"/><Relationship Id="rId14" Type="http://schemas.openxmlformats.org/officeDocument/2006/relationships/hyperlink" Target="https://bit.ly/VT-Cyanobacter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2023-06-16T14:58:00Z</dcterms:created>
  <dcterms:modified xsi:type="dcterms:W3CDTF">2023-06-16T14:59:00Z</dcterms:modified>
</cp:coreProperties>
</file>